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5B1" w:rsidRPr="00574234" w:rsidRDefault="0057423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74234">
        <w:rPr>
          <w:rFonts w:ascii="Times New Roman" w:hAnsi="Times New Roman" w:cs="Times New Roman"/>
          <w:sz w:val="28"/>
          <w:szCs w:val="28"/>
        </w:rPr>
        <w:t>Обучение и воспитание в МБДОУ «Центр развития ребенка - детский сад №4 города Арск» ведутся на русском языке.</w:t>
      </w:r>
    </w:p>
    <w:sectPr w:rsidR="008215B1" w:rsidRPr="00574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6A7"/>
    <w:rsid w:val="00574234"/>
    <w:rsid w:val="005A5C6F"/>
    <w:rsid w:val="008215B1"/>
    <w:rsid w:val="00CA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2020-02-06T10:23:00Z</dcterms:created>
  <dcterms:modified xsi:type="dcterms:W3CDTF">2020-02-06T10:23:00Z</dcterms:modified>
</cp:coreProperties>
</file>